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0490C">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0490C">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0490C">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F2AB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F417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DF4173" w:rsidRPr="00E9421A" w:rsidRDefault="00DF4173" w:rsidP="00DF4173">
            <w:r>
              <w:t>Семенов Алексей Игоревич</w:t>
            </w:r>
          </w:p>
          <w:p w:rsidR="0014229A" w:rsidRPr="005D246D" w:rsidRDefault="00DF4173" w:rsidP="00DF4173">
            <w:pPr>
              <w:pStyle w:val="Default"/>
            </w:pPr>
            <w:r>
              <w:t>Тел</w:t>
            </w:r>
            <w:r w:rsidRPr="005D246D">
              <w:t xml:space="preserve">. </w:t>
            </w:r>
            <w:r w:rsidRPr="005D246D">
              <w:rPr>
                <w:bCs/>
              </w:rPr>
              <w:t>+ 7 (347) 221-57-57</w:t>
            </w:r>
            <w:r w:rsidRPr="005D246D">
              <w:t xml:space="preserve">; </w:t>
            </w:r>
            <w:r w:rsidRPr="00523AF3">
              <w:rPr>
                <w:bCs/>
                <w:lang w:val="en-US"/>
              </w:rPr>
              <w:t>e</w:t>
            </w:r>
            <w:r w:rsidRPr="005D246D">
              <w:rPr>
                <w:bCs/>
              </w:rPr>
              <w:t>-</w:t>
            </w:r>
            <w:r w:rsidRPr="00523AF3">
              <w:rPr>
                <w:bCs/>
                <w:lang w:val="en-US"/>
              </w:rPr>
              <w:t>mail</w:t>
            </w:r>
            <w:r w:rsidRPr="005D246D">
              <w:rPr>
                <w:bCs/>
              </w:rPr>
              <w:t>:</w:t>
            </w:r>
            <w:r w:rsidRPr="005D246D">
              <w:rPr>
                <w:rFonts w:eastAsia="Times New Roman"/>
                <w:color w:val="777777"/>
                <w:lang w:eastAsia="ru-RU"/>
              </w:rPr>
              <w:t xml:space="preserve"> </w:t>
            </w:r>
            <w:hyperlink r:id="rId18" w:history="1">
              <w:r w:rsidRPr="00644B01">
                <w:rPr>
                  <w:rStyle w:val="a3"/>
                  <w:lang w:val="en-US"/>
                </w:rPr>
                <w:t>a</w:t>
              </w:r>
              <w:r w:rsidRPr="005D246D">
                <w:rPr>
                  <w:rStyle w:val="a3"/>
                </w:rPr>
                <w:t>.</w:t>
              </w:r>
              <w:r w:rsidRPr="00644B01">
                <w:rPr>
                  <w:rStyle w:val="a3"/>
                  <w:lang w:val="en-US"/>
                </w:rPr>
                <w:t>semenov</w:t>
              </w:r>
              <w:r w:rsidRPr="005D246D">
                <w:rPr>
                  <w:rStyle w:val="a3"/>
                </w:rPr>
                <w:t>@</w:t>
              </w:r>
              <w:r w:rsidRPr="00644B01">
                <w:rPr>
                  <w:rStyle w:val="a3"/>
                  <w:lang w:val="en-US"/>
                </w:rPr>
                <w:t>bashtel</w:t>
              </w:r>
              <w:r w:rsidRPr="005D246D">
                <w:rPr>
                  <w:rStyle w:val="a3"/>
                </w:rPr>
                <w:t>.</w:t>
              </w:r>
              <w:proofErr w:type="spellStart"/>
              <w:r w:rsidRPr="00644B01">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D246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E3BF1">
            <w:r>
              <w:t>«</w:t>
            </w:r>
            <w:r w:rsidR="00CE3BF1">
              <w:t>23</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E3BF1">
              <w:t>23</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CE3BF1">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CE3BF1">
            <w:r>
              <w:t>«</w:t>
            </w:r>
            <w:r w:rsidR="00CE3BF1">
              <w:t>12</w:t>
            </w:r>
            <w:r w:rsidR="000F4823" w:rsidRPr="000F4823">
              <w:t xml:space="preserve">» </w:t>
            </w:r>
            <w:r w:rsidR="00CE3BF1">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CE3BF1">
            <w:pPr>
              <w:rPr>
                <w:highlight w:val="lightGray"/>
              </w:rPr>
            </w:pPr>
            <w:r>
              <w:rPr>
                <w:iCs/>
              </w:rPr>
              <w:t>«</w:t>
            </w:r>
            <w:r w:rsidR="00CE3BF1">
              <w:rPr>
                <w:iCs/>
              </w:rPr>
              <w:t>12</w:t>
            </w:r>
            <w:r w:rsidR="000F4823" w:rsidRPr="000F4823">
              <w:rPr>
                <w:iCs/>
              </w:rPr>
              <w:t xml:space="preserve">» </w:t>
            </w:r>
            <w:r w:rsidR="00CE3BF1">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E3BF1">
              <w:t>14</w:t>
            </w:r>
            <w:r w:rsidRPr="000F4823">
              <w:t xml:space="preserve">» </w:t>
            </w:r>
            <w:r w:rsidR="00CE3BF1">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E3BF1">
              <w:t>14</w:t>
            </w:r>
            <w:r w:rsidRPr="000F4823">
              <w:t xml:space="preserve">» </w:t>
            </w:r>
            <w:r w:rsidR="00CE3BF1">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CE3BF1">
              <w:t>29</w:t>
            </w:r>
            <w:r w:rsidRPr="000F4823">
              <w:t xml:space="preserve">» </w:t>
            </w:r>
            <w:r w:rsidR="00CE3BF1">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E3BF1" w:rsidRPr="00972152" w:rsidRDefault="00CE3BF1" w:rsidP="00CE3BF1">
            <w:r w:rsidRPr="00972152">
              <w:rPr>
                <w:b/>
              </w:rPr>
              <w:t xml:space="preserve">Поставка </w:t>
            </w:r>
            <w:r>
              <w:rPr>
                <w:b/>
              </w:rPr>
              <w:t>оргтехники</w:t>
            </w:r>
            <w:r w:rsidRPr="00972152">
              <w:rPr>
                <w:b/>
              </w:rPr>
              <w:t>.</w:t>
            </w:r>
            <w:r w:rsidRPr="00972152">
              <w:t xml:space="preserve"> </w:t>
            </w:r>
          </w:p>
          <w:p w:rsidR="0014229A" w:rsidRPr="00227C39" w:rsidRDefault="00CE3BF1" w:rsidP="00CE3BF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0490C" w:rsidRDefault="00A0490C" w:rsidP="00A0490C">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1 652 000,00 (Один миллион шестьсот пятьдесят две тысячи)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252 000,00</w:t>
            </w:r>
            <w:r w:rsidRPr="00AA5094">
              <w:rPr>
                <w:iCs/>
              </w:rPr>
              <w:t xml:space="preserve"> рубл</w:t>
            </w:r>
            <w:r>
              <w:rPr>
                <w:iCs/>
              </w:rPr>
              <w:t>ей</w:t>
            </w:r>
            <w:r w:rsidRPr="00AA5094">
              <w:rPr>
                <w:iCs/>
              </w:rPr>
              <w:t xml:space="preserve">. </w:t>
            </w:r>
          </w:p>
          <w:p w:rsidR="00A0490C" w:rsidRPr="00AA5094" w:rsidRDefault="00A0490C" w:rsidP="00A0490C">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1 400 000,00 рублей.</w:t>
            </w:r>
          </w:p>
          <w:p w:rsidR="00A0490C" w:rsidRPr="00AA5094" w:rsidRDefault="00A0490C" w:rsidP="00A0490C">
            <w:pPr>
              <w:autoSpaceDE w:val="0"/>
              <w:autoSpaceDN w:val="0"/>
              <w:adjustRightInd w:val="0"/>
              <w:jc w:val="both"/>
              <w:rPr>
                <w:iCs/>
              </w:rPr>
            </w:pPr>
            <w:r w:rsidRPr="00AA5094">
              <w:rPr>
                <w:iCs/>
              </w:rPr>
              <w:t xml:space="preserve">В случае если поставка товара, выполнение работ, </w:t>
            </w:r>
            <w:bookmarkStart w:id="15" w:name="_GoBack"/>
            <w:bookmarkEnd w:id="15"/>
            <w:r w:rsidRPr="00AA5094">
              <w:rPr>
                <w:iCs/>
              </w:rPr>
              <w:t>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A0490C" w:rsidP="00A0490C">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A0490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A0490C">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A0490C">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A0490C">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A0490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A0490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A0490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AB2" w:rsidRDefault="001F2AB2" w:rsidP="0014229A">
      <w:r>
        <w:separator/>
      </w:r>
    </w:p>
  </w:endnote>
  <w:endnote w:type="continuationSeparator" w:id="0">
    <w:p w:rsidR="001F2AB2" w:rsidRDefault="001F2AB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AB2" w:rsidRDefault="001F2AB2" w:rsidP="0014229A">
      <w:r>
        <w:separator/>
      </w:r>
    </w:p>
  </w:footnote>
  <w:footnote w:type="continuationSeparator" w:id="0">
    <w:p w:rsidR="001F2AB2" w:rsidRDefault="001F2AB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A0490C">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D7DA3"/>
    <w:rsid w:val="001F2AB2"/>
    <w:rsid w:val="002200A5"/>
    <w:rsid w:val="0026485E"/>
    <w:rsid w:val="00275958"/>
    <w:rsid w:val="0027614A"/>
    <w:rsid w:val="00284A3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490C"/>
    <w:rsid w:val="00A0524C"/>
    <w:rsid w:val="00A27D60"/>
    <w:rsid w:val="00A362A1"/>
    <w:rsid w:val="00A667E3"/>
    <w:rsid w:val="00A91F15"/>
    <w:rsid w:val="00AB0FBA"/>
    <w:rsid w:val="00AC38A7"/>
    <w:rsid w:val="00B21CC5"/>
    <w:rsid w:val="00B266B1"/>
    <w:rsid w:val="00BA140C"/>
    <w:rsid w:val="00BA27B3"/>
    <w:rsid w:val="00BB560C"/>
    <w:rsid w:val="00BC006F"/>
    <w:rsid w:val="00C327CC"/>
    <w:rsid w:val="00C32B40"/>
    <w:rsid w:val="00C675FE"/>
    <w:rsid w:val="00C72445"/>
    <w:rsid w:val="00C77202"/>
    <w:rsid w:val="00C94225"/>
    <w:rsid w:val="00CB6832"/>
    <w:rsid w:val="00CE3BF1"/>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a.seme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51CD3-69D7-4571-B38F-5D4E9377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20</Pages>
  <Words>7926</Words>
  <Characters>45181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2016-03-23T09:29:00Z</cp:lastPrinted>
  <dcterms:created xsi:type="dcterms:W3CDTF">2015-10-07T04:10:00Z</dcterms:created>
  <dcterms:modified xsi:type="dcterms:W3CDTF">2016-03-23T09:29:00Z</dcterms:modified>
</cp:coreProperties>
</file>